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487" w:rsidRPr="000B4644" w:rsidRDefault="00EF7487" w:rsidP="00EF7487">
      <w:pPr>
        <w:jc w:val="right"/>
        <w:rPr>
          <w:rFonts w:asciiTheme="majorHAnsi" w:hAnsiTheme="majorHAnsi"/>
          <w:bCs/>
        </w:rPr>
      </w:pPr>
      <w:r w:rsidRPr="000B4644">
        <w:rPr>
          <w:rFonts w:asciiTheme="majorHAnsi" w:hAnsiTheme="majorHAnsi"/>
          <w:bCs/>
        </w:rPr>
        <w:t>Príloha č. 1</w:t>
      </w:r>
    </w:p>
    <w:p w:rsidR="00932FD1" w:rsidRPr="00E50E96" w:rsidRDefault="00440D29" w:rsidP="00276679">
      <w:pPr>
        <w:jc w:val="center"/>
        <w:rPr>
          <w:b/>
          <w:bCs/>
          <w:sz w:val="48"/>
          <w:szCs w:val="48"/>
        </w:rPr>
      </w:pPr>
      <w:r w:rsidRPr="00E50E96">
        <w:rPr>
          <w:b/>
          <w:bCs/>
          <w:sz w:val="48"/>
          <w:szCs w:val="48"/>
        </w:rPr>
        <w:t>CENOVÁ PONUKA</w:t>
      </w:r>
    </w:p>
    <w:p w:rsidR="00276679" w:rsidRPr="00E50E96" w:rsidRDefault="00440D29" w:rsidP="00440D29">
      <w:pPr>
        <w:jc w:val="center"/>
        <w:rPr>
          <w:b/>
          <w:bCs/>
          <w:sz w:val="22"/>
          <w:szCs w:val="22"/>
        </w:rPr>
      </w:pPr>
      <w:r w:rsidRPr="00E50E96">
        <w:rPr>
          <w:b/>
          <w:bCs/>
          <w:sz w:val="22"/>
          <w:szCs w:val="22"/>
        </w:rPr>
        <w:t xml:space="preserve">podľa špecifikácie </w:t>
      </w:r>
      <w:r w:rsidR="007B5AF9" w:rsidRPr="00E50E96">
        <w:rPr>
          <w:b/>
          <w:bCs/>
          <w:sz w:val="22"/>
          <w:szCs w:val="22"/>
        </w:rPr>
        <w:t xml:space="preserve">výzvy na predloženie ponuky </w:t>
      </w:r>
    </w:p>
    <w:p w:rsidR="00140C49" w:rsidRDefault="00DA1462" w:rsidP="00DA1462">
      <w:pPr>
        <w:jc w:val="center"/>
        <w:rPr>
          <w:b/>
          <w:bCs/>
          <w:sz w:val="26"/>
          <w:szCs w:val="26"/>
        </w:rPr>
      </w:pPr>
      <w:r w:rsidRPr="00E50E96">
        <w:rPr>
          <w:b/>
          <w:bCs/>
          <w:sz w:val="26"/>
          <w:szCs w:val="26"/>
        </w:rPr>
        <w:t>na predmet zákazky</w:t>
      </w:r>
    </w:p>
    <w:p w:rsidR="00E50E96" w:rsidRPr="00E50E96" w:rsidRDefault="00E50E96" w:rsidP="00DA1462">
      <w:pPr>
        <w:jc w:val="center"/>
        <w:rPr>
          <w:b/>
          <w:bCs/>
          <w:sz w:val="26"/>
          <w:szCs w:val="26"/>
        </w:rPr>
      </w:pPr>
    </w:p>
    <w:p w:rsidR="0085302D" w:rsidRPr="0085302D" w:rsidRDefault="0085302D" w:rsidP="0085302D">
      <w:pPr>
        <w:pStyle w:val="Bezriadkovania"/>
        <w:jc w:val="center"/>
        <w:rPr>
          <w:b/>
          <w:bCs/>
          <w:color w:val="000000"/>
        </w:rPr>
      </w:pPr>
      <w:r w:rsidRPr="0085302D">
        <w:rPr>
          <w:b/>
        </w:rPr>
        <w:t>Workshopy moderné marketingové nástroje (social media). Zabezpečenie celkovej služby: sála s počítačmi, expert, certifikáty,</w:t>
      </w:r>
      <w:r>
        <w:rPr>
          <w:b/>
        </w:rPr>
        <w:t xml:space="preserve"> </w:t>
      </w:r>
      <w:r w:rsidRPr="0085302D">
        <w:rPr>
          <w:b/>
        </w:rPr>
        <w:t xml:space="preserve">stravovanie pre 23 osôb (20 účastníkov, 2 zástupcovia partnerov, expert). 2 workshopy. </w:t>
      </w:r>
      <w:r w:rsidRPr="0085302D">
        <w:rPr>
          <w:b/>
          <w:bCs/>
          <w:color w:val="000000"/>
        </w:rPr>
        <w:t>Vrátane všetkých nákladov na dodanie predmetu obstarávania.</w:t>
      </w:r>
    </w:p>
    <w:p w:rsidR="00C51B8C" w:rsidRPr="00C51B8C" w:rsidRDefault="00C51B8C" w:rsidP="00C51B8C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Cs/>
          <w:color w:val="000000"/>
          <w:szCs w:val="19"/>
        </w:rPr>
      </w:pPr>
    </w:p>
    <w:p w:rsidR="00140C49" w:rsidRPr="003468CC" w:rsidRDefault="00140C49" w:rsidP="00E50E96">
      <w:pPr>
        <w:autoSpaceDE w:val="0"/>
        <w:autoSpaceDN w:val="0"/>
        <w:adjustRightInd w:val="0"/>
        <w:ind w:firstLine="709"/>
        <w:jc w:val="center"/>
        <w:rPr>
          <w:rFonts w:asciiTheme="majorHAnsi" w:hAnsiTheme="majorHAnsi"/>
          <w:b/>
          <w:bCs/>
        </w:rPr>
      </w:pPr>
    </w:p>
    <w:tbl>
      <w:tblPr>
        <w:tblW w:w="822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4999"/>
      </w:tblGrid>
      <w:tr w:rsidR="00440D29" w:rsidRPr="00683EB3" w:rsidTr="00440D29">
        <w:trPr>
          <w:trHeight w:val="111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Obchodné meno uchádzača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Sídlo uchádzača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IČO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DIČ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IČ DPH</w:t>
            </w:r>
          </w:p>
        </w:tc>
        <w:tc>
          <w:tcPr>
            <w:tcW w:w="4999" w:type="dxa"/>
            <w:vAlign w:val="center"/>
          </w:tcPr>
          <w:p w:rsidR="00440D29" w:rsidRPr="00E50E96" w:rsidRDefault="005E25C0" w:rsidP="002901E9">
            <w:pPr>
              <w:spacing w:line="240" w:lineRule="atLeast"/>
            </w:pPr>
            <w:r w:rsidRPr="00E50E96">
              <w:rPr>
                <w:vertAlign w:val="superscript"/>
              </w:rPr>
              <w:t xml:space="preserve">1 </w:t>
            </w:r>
            <w:r w:rsidRPr="00E50E96">
              <w:t>SOM - NIE SOM PLATCOM DPH</w:t>
            </w: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Oprávnená osoba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Email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E86B3B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 xml:space="preserve">Telefón 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9E3E16">
            <w:pPr>
              <w:spacing w:line="240" w:lineRule="atLeast"/>
              <w:rPr>
                <w:sz w:val="26"/>
                <w:szCs w:val="26"/>
              </w:rPr>
            </w:pPr>
          </w:p>
        </w:tc>
      </w:tr>
    </w:tbl>
    <w:p w:rsidR="0051159C" w:rsidRDefault="0051159C" w:rsidP="00276679">
      <w:pPr>
        <w:pBdr>
          <w:bottom w:val="single" w:sz="8" w:space="1" w:color="000000"/>
        </w:pBdr>
        <w:rPr>
          <w:rFonts w:asciiTheme="majorHAnsi" w:hAnsiTheme="majorHAnsi" w:cs="Arial"/>
        </w:rPr>
      </w:pPr>
    </w:p>
    <w:p w:rsidR="0051159C" w:rsidRPr="00E50E96" w:rsidRDefault="0051159C" w:rsidP="00276679">
      <w:pPr>
        <w:pBdr>
          <w:bottom w:val="single" w:sz="8" w:space="1" w:color="000000"/>
        </w:pBdr>
      </w:pPr>
      <w:r w:rsidRPr="00E50E96">
        <w:t xml:space="preserve">                ¹ nehodiace sa preškrtnúť</w:t>
      </w:r>
    </w:p>
    <w:p w:rsidR="00276679" w:rsidRPr="000B4644" w:rsidRDefault="00276679" w:rsidP="00276679">
      <w:pPr>
        <w:rPr>
          <w:rFonts w:asciiTheme="majorHAnsi" w:hAnsiTheme="majorHAnsi" w:cs="Arial"/>
        </w:rPr>
      </w:pPr>
    </w:p>
    <w:p w:rsidR="00140C49" w:rsidRPr="000B4644" w:rsidRDefault="00140C49" w:rsidP="00276679">
      <w:pPr>
        <w:rPr>
          <w:rFonts w:asciiTheme="majorHAnsi" w:hAnsiTheme="majorHAnsi" w:cs="Arial"/>
        </w:rPr>
      </w:pPr>
    </w:p>
    <w:tbl>
      <w:tblPr>
        <w:tblW w:w="0" w:type="auto"/>
        <w:jc w:val="center"/>
        <w:tblInd w:w="-1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71"/>
        <w:gridCol w:w="1276"/>
        <w:gridCol w:w="1276"/>
        <w:gridCol w:w="865"/>
        <w:gridCol w:w="1419"/>
        <w:gridCol w:w="1419"/>
        <w:gridCol w:w="1419"/>
      </w:tblGrid>
      <w:tr w:rsidR="00E33D0F" w:rsidRPr="00E50E96" w:rsidTr="00136587">
        <w:trPr>
          <w:trHeight w:val="838"/>
          <w:jc w:val="center"/>
        </w:trPr>
        <w:tc>
          <w:tcPr>
            <w:tcW w:w="2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b/>
                <w:bCs/>
                <w:sz w:val="20"/>
                <w:szCs w:val="20"/>
              </w:rPr>
            </w:pPr>
          </w:p>
          <w:p w:rsidR="00E33D0F" w:rsidRPr="00650F33" w:rsidRDefault="00E33D0F" w:rsidP="009D07C4">
            <w:pPr>
              <w:pStyle w:val="Obsahtabuky"/>
              <w:snapToGrid w:val="0"/>
              <w:rPr>
                <w:bCs/>
                <w:sz w:val="20"/>
                <w:szCs w:val="20"/>
              </w:rPr>
            </w:pPr>
            <w:r w:rsidRPr="00650F33">
              <w:rPr>
                <w:bCs/>
                <w:sz w:val="20"/>
                <w:szCs w:val="20"/>
              </w:rPr>
              <w:t>Predmet zákazky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Počet</w:t>
            </w:r>
          </w:p>
          <w:p w:rsidR="00450884" w:rsidRPr="00650F33" w:rsidRDefault="00450884" w:rsidP="009D07C4">
            <w:pPr>
              <w:pStyle w:val="Obsahtabuky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MJ</w:t>
            </w:r>
          </w:p>
        </w:tc>
        <w:tc>
          <w:tcPr>
            <w:tcW w:w="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Jednotková</w:t>
            </w:r>
          </w:p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cena bez DPH v</w:t>
            </w:r>
            <w:r w:rsidR="00440D29" w:rsidRPr="00650F33">
              <w:rPr>
                <w:sz w:val="20"/>
                <w:szCs w:val="20"/>
              </w:rPr>
              <w:t> </w:t>
            </w:r>
            <w:r w:rsidRPr="00650F33">
              <w:rPr>
                <w:sz w:val="20"/>
                <w:szCs w:val="20"/>
              </w:rPr>
              <w:t>EUR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(1)*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 xml:space="preserve">Celkom </w:t>
            </w:r>
          </w:p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bez DPH v</w:t>
            </w:r>
            <w:r w:rsidR="00440D29" w:rsidRPr="00650F33">
              <w:rPr>
                <w:sz w:val="20"/>
                <w:szCs w:val="20"/>
              </w:rPr>
              <w:t> </w:t>
            </w:r>
            <w:r w:rsidRPr="00650F33">
              <w:rPr>
                <w:sz w:val="20"/>
                <w:szCs w:val="20"/>
              </w:rPr>
              <w:t>EUR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(2)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Sadz</w:t>
            </w:r>
            <w:r w:rsidR="00CE0EF7" w:rsidRPr="00650F33">
              <w:rPr>
                <w:sz w:val="20"/>
                <w:szCs w:val="20"/>
              </w:rPr>
              <w:t>b</w:t>
            </w:r>
            <w:r w:rsidRPr="00650F33">
              <w:rPr>
                <w:sz w:val="20"/>
                <w:szCs w:val="20"/>
              </w:rPr>
              <w:t xml:space="preserve">a  ... % </w:t>
            </w:r>
          </w:p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a hodnota DPH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Cena celkom v EUR  s</w:t>
            </w:r>
            <w:r w:rsidR="00440D29" w:rsidRPr="00650F33">
              <w:rPr>
                <w:sz w:val="20"/>
                <w:szCs w:val="20"/>
              </w:rPr>
              <w:t> </w:t>
            </w:r>
            <w:r w:rsidRPr="00650F33">
              <w:rPr>
                <w:sz w:val="20"/>
                <w:szCs w:val="20"/>
              </w:rPr>
              <w:t>DPH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(4)*</w:t>
            </w:r>
          </w:p>
        </w:tc>
      </w:tr>
      <w:tr w:rsidR="00E33D0F" w:rsidRPr="00E50E96" w:rsidTr="00136587">
        <w:trPr>
          <w:trHeight w:val="945"/>
          <w:jc w:val="center"/>
        </w:trPr>
        <w:tc>
          <w:tcPr>
            <w:tcW w:w="257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5302D" w:rsidRPr="00AD4D81" w:rsidRDefault="0085302D" w:rsidP="0085302D">
            <w:pPr>
              <w:pStyle w:val="Bezriadkovania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4D81">
              <w:rPr>
                <w:b/>
                <w:sz w:val="18"/>
                <w:szCs w:val="18"/>
              </w:rPr>
              <w:t xml:space="preserve">Workshopy moderné marketingové nástroje (social media). Zabezpečenie celkovej služby: sála s počítačmi, expert, certifikáty, stravovanie pre 23 osôb (20 účastníkov, 2 zástupcovia partnerov, expert). 2 workshopy. </w:t>
            </w:r>
            <w:r w:rsidRPr="00AD4D81">
              <w:rPr>
                <w:b/>
                <w:bCs/>
                <w:color w:val="000000"/>
                <w:sz w:val="18"/>
                <w:szCs w:val="18"/>
              </w:rPr>
              <w:t>Vrátane všetkých nákladov na dodanie predmetu obstarávania.</w:t>
            </w:r>
          </w:p>
          <w:p w:rsidR="00E33D0F" w:rsidRPr="00AD4D81" w:rsidRDefault="00E33D0F" w:rsidP="008B62CD">
            <w:pPr>
              <w:pStyle w:val="Bezriadkovania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5302D" w:rsidRDefault="006A22B7" w:rsidP="003C3E36">
            <w:pPr>
              <w:pStyle w:val="Obsahtabuky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Komplet</w:t>
            </w:r>
          </w:p>
          <w:p w:rsidR="00484711" w:rsidRDefault="00484711" w:rsidP="003C3E36">
            <w:pPr>
              <w:pStyle w:val="Obsahtabuky"/>
              <w:snapToGrid w:val="0"/>
              <w:jc w:val="center"/>
              <w:rPr>
                <w:sz w:val="18"/>
                <w:szCs w:val="18"/>
              </w:rPr>
            </w:pPr>
          </w:p>
          <w:p w:rsidR="00484711" w:rsidRPr="00AD4D81" w:rsidRDefault="00484711" w:rsidP="003C3E36">
            <w:pPr>
              <w:pStyle w:val="Obsahtabuky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50F33" w:rsidRPr="00650F33" w:rsidRDefault="00650F33" w:rsidP="003C3E36">
            <w:pPr>
              <w:pStyle w:val="Obsahtabuky"/>
              <w:snapToGrid w:val="0"/>
              <w:jc w:val="center"/>
            </w:pPr>
          </w:p>
        </w:tc>
        <w:tc>
          <w:tcPr>
            <w:tcW w:w="86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E33D0F" w:rsidRPr="00E50E96" w:rsidRDefault="00E33D0F" w:rsidP="00450884">
            <w:pPr>
              <w:pStyle w:val="Obsahtabuky"/>
              <w:snapToGrid w:val="0"/>
              <w:jc w:val="righ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33D0F" w:rsidRPr="00E50E96" w:rsidRDefault="00E33D0F" w:rsidP="00440D29">
            <w:pPr>
              <w:pStyle w:val="Obsahtabuky"/>
              <w:snapToGrid w:val="0"/>
              <w:jc w:val="righ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33D0F" w:rsidRPr="00E50E96" w:rsidRDefault="00E33D0F" w:rsidP="00440D29">
            <w:pPr>
              <w:pStyle w:val="Obsahtabuky"/>
              <w:snapToGrid w:val="0"/>
              <w:jc w:val="righ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0F33" w:rsidRPr="00E50E96" w:rsidRDefault="00650F33" w:rsidP="0085302D">
            <w:pPr>
              <w:pStyle w:val="Obsahtabuky"/>
              <w:snapToGrid w:val="0"/>
              <w:jc w:val="center"/>
            </w:pPr>
          </w:p>
        </w:tc>
      </w:tr>
    </w:tbl>
    <w:p w:rsidR="00276679" w:rsidRPr="00E50E96" w:rsidRDefault="00276679" w:rsidP="00440D29">
      <w:pPr>
        <w:pStyle w:val="Odsekzoznamu"/>
        <w:ind w:left="1440"/>
      </w:pPr>
    </w:p>
    <w:p w:rsidR="00140C49" w:rsidRPr="00E50E96" w:rsidRDefault="00440D29" w:rsidP="00276679">
      <w:r w:rsidRPr="00E50E96">
        <w:t xml:space="preserve">       *Neplatca D</w:t>
      </w:r>
      <w:r w:rsidR="0099488E" w:rsidRPr="00E50E96">
        <w:t xml:space="preserve">PH vypĺňa iba stĺpec (1) a </w:t>
      </w:r>
      <w:r w:rsidRPr="00E50E96">
        <w:t>(4).</w:t>
      </w:r>
    </w:p>
    <w:p w:rsidR="00276679" w:rsidRDefault="00276679" w:rsidP="00276679"/>
    <w:p w:rsidR="00F27CA9" w:rsidRPr="00E50E96" w:rsidRDefault="00F27CA9" w:rsidP="00276679"/>
    <w:p w:rsidR="00103715" w:rsidRDefault="00103715" w:rsidP="00276679"/>
    <w:p w:rsidR="00276679" w:rsidRPr="00E50E96" w:rsidRDefault="00276679" w:rsidP="00276679">
      <w:r w:rsidRPr="00E50E96">
        <w:t>V</w:t>
      </w:r>
      <w:r w:rsidR="00E86B3B" w:rsidRPr="00E50E96">
        <w:t> </w:t>
      </w:r>
      <w:r w:rsidR="000C7651" w:rsidRPr="00E50E96">
        <w:t>...................................................</w:t>
      </w:r>
      <w:r w:rsidR="00E86B3B" w:rsidRPr="00E50E96">
        <w:t xml:space="preserve"> </w:t>
      </w:r>
      <w:r w:rsidRPr="00E50E96">
        <w:t>, dátum</w:t>
      </w:r>
      <w:r w:rsidR="00E86B3B" w:rsidRPr="00E50E96">
        <w:t xml:space="preserve"> </w:t>
      </w:r>
      <w:r w:rsidR="0084290C" w:rsidRPr="00E50E96">
        <w:t>:....................................</w:t>
      </w:r>
    </w:p>
    <w:p w:rsidR="00276679" w:rsidRPr="00E50E96" w:rsidRDefault="00276679" w:rsidP="00276679"/>
    <w:p w:rsidR="00F27CA9" w:rsidRDefault="00F27CA9" w:rsidP="00276679"/>
    <w:p w:rsidR="000C7651" w:rsidRPr="00E50E96" w:rsidRDefault="00276679" w:rsidP="00276679">
      <w:r w:rsidRPr="00E50E96">
        <w:t>Meno</w:t>
      </w:r>
      <w:r w:rsidR="008763BB" w:rsidRPr="00E50E96">
        <w:t xml:space="preserve"> a </w:t>
      </w:r>
      <w:r w:rsidRPr="00E50E96">
        <w:t xml:space="preserve"> priezvisko </w:t>
      </w:r>
      <w:r w:rsidR="00E67EA7" w:rsidRPr="00E50E96">
        <w:t>oprávnenej osoby</w:t>
      </w:r>
      <w:r w:rsidRPr="00E50E96">
        <w:t>:</w:t>
      </w:r>
      <w:r w:rsidR="00E86B3B" w:rsidRPr="00E50E96">
        <w:t xml:space="preserve"> </w:t>
      </w:r>
    </w:p>
    <w:p w:rsidR="00276679" w:rsidRPr="00E50E96" w:rsidRDefault="00276679" w:rsidP="00276679">
      <w:r w:rsidRPr="00E50E96">
        <w:t>Podpis a pečiatka:</w:t>
      </w:r>
    </w:p>
    <w:sectPr w:rsidR="00276679" w:rsidRPr="00E50E96" w:rsidSect="00462D68">
      <w:headerReference w:type="default" r:id="rId8"/>
      <w:footerReference w:type="even" r:id="rId9"/>
      <w:footerReference w:type="default" r:id="rId10"/>
      <w:pgSz w:w="11906" w:h="16838"/>
      <w:pgMar w:top="568" w:right="849" w:bottom="1701" w:left="1134" w:header="907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60E" w:rsidRDefault="0022660E" w:rsidP="00276679">
      <w:r>
        <w:separator/>
      </w:r>
    </w:p>
  </w:endnote>
  <w:endnote w:type="continuationSeparator" w:id="1">
    <w:p w:rsidR="0022660E" w:rsidRDefault="0022660E" w:rsidP="0027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B37" w:rsidRDefault="006159D4" w:rsidP="007C179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A61CE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B4DFA">
      <w:rPr>
        <w:rStyle w:val="slostrany"/>
        <w:noProof/>
      </w:rPr>
      <w:t>1</w:t>
    </w:r>
    <w:r>
      <w:rPr>
        <w:rStyle w:val="slostrany"/>
      </w:rPr>
      <w:fldChar w:fldCharType="end"/>
    </w:r>
  </w:p>
  <w:p w:rsidR="00221B37" w:rsidRDefault="0022660E" w:rsidP="00D238A4">
    <w:pPr>
      <w:pStyle w:val="Pt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B37" w:rsidRPr="00704FF6" w:rsidRDefault="0022660E" w:rsidP="007C1796">
    <w:pPr>
      <w:pStyle w:val="Pta"/>
      <w:framePr w:wrap="around" w:vAnchor="text" w:hAnchor="margin" w:xAlign="right" w:y="1"/>
      <w:rPr>
        <w:rStyle w:val="slostrany"/>
        <w:rFonts w:ascii="Arial" w:hAnsi="Arial" w:cs="Arial"/>
        <w:sz w:val="20"/>
        <w:szCs w:val="20"/>
      </w:rPr>
    </w:pPr>
  </w:p>
  <w:p w:rsidR="00221B37" w:rsidRPr="00704FF6" w:rsidRDefault="003A61CE" w:rsidP="005D1C51">
    <w:pPr>
      <w:tabs>
        <w:tab w:val="right" w:pos="8931"/>
      </w:tabs>
      <w:spacing w:line="160" w:lineRule="exact"/>
      <w:ind w:right="360"/>
      <w:rPr>
        <w:lang w:val="en-US"/>
      </w:rPr>
    </w:pPr>
    <w:r>
      <w:rPr>
        <w:rFonts w:ascii="Calibri" w:hAnsi="Calibri"/>
        <w:noProof/>
        <w:color w:val="808080"/>
        <w:sz w:val="14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60E" w:rsidRDefault="0022660E" w:rsidP="00276679">
      <w:r>
        <w:separator/>
      </w:r>
    </w:p>
  </w:footnote>
  <w:footnote w:type="continuationSeparator" w:id="1">
    <w:p w:rsidR="0022660E" w:rsidRDefault="0022660E" w:rsidP="00276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FF6" w:rsidRDefault="0022660E" w:rsidP="00704FF6">
    <w:pPr>
      <w:pStyle w:val="Hlavika"/>
      <w:ind w:right="357"/>
    </w:pPr>
  </w:p>
  <w:p w:rsidR="00EF7487" w:rsidRDefault="00EF7487" w:rsidP="00704FF6">
    <w:pPr>
      <w:pStyle w:val="Hlavika"/>
      <w:ind w:right="357"/>
    </w:pPr>
  </w:p>
  <w:p w:rsidR="00EF7487" w:rsidRDefault="00EF7487" w:rsidP="00704FF6">
    <w:pPr>
      <w:pStyle w:val="Hlavika"/>
      <w:ind w:right="3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2BB6"/>
    <w:multiLevelType w:val="hybridMultilevel"/>
    <w:tmpl w:val="042A3670"/>
    <w:lvl w:ilvl="0" w:tplc="483A5D1A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DF65AC"/>
    <w:multiLevelType w:val="hybridMultilevel"/>
    <w:tmpl w:val="FE92D368"/>
    <w:lvl w:ilvl="0" w:tplc="0A44457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96941"/>
    <w:multiLevelType w:val="hybridMultilevel"/>
    <w:tmpl w:val="E52EA088"/>
    <w:lvl w:ilvl="0" w:tplc="B89CDEE8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4146"/>
  </w:hdrShapeDefaults>
  <w:footnotePr>
    <w:footnote w:id="0"/>
    <w:footnote w:id="1"/>
  </w:footnotePr>
  <w:endnotePr>
    <w:endnote w:id="0"/>
    <w:endnote w:id="1"/>
  </w:endnotePr>
  <w:compat/>
  <w:rsids>
    <w:rsidRoot w:val="00276679"/>
    <w:rsid w:val="00004ACB"/>
    <w:rsid w:val="000167BC"/>
    <w:rsid w:val="00016B3C"/>
    <w:rsid w:val="00020DDC"/>
    <w:rsid w:val="00021168"/>
    <w:rsid w:val="00027CA3"/>
    <w:rsid w:val="000334CB"/>
    <w:rsid w:val="0003447F"/>
    <w:rsid w:val="000358A5"/>
    <w:rsid w:val="00036535"/>
    <w:rsid w:val="0004592F"/>
    <w:rsid w:val="00045BA6"/>
    <w:rsid w:val="00050A15"/>
    <w:rsid w:val="00052D23"/>
    <w:rsid w:val="00057BD9"/>
    <w:rsid w:val="00072479"/>
    <w:rsid w:val="0009009E"/>
    <w:rsid w:val="00092E76"/>
    <w:rsid w:val="000B110A"/>
    <w:rsid w:val="000B4644"/>
    <w:rsid w:val="000C7651"/>
    <w:rsid w:val="000E0D1D"/>
    <w:rsid w:val="00103715"/>
    <w:rsid w:val="00124ACB"/>
    <w:rsid w:val="00134B94"/>
    <w:rsid w:val="00134C5E"/>
    <w:rsid w:val="00135F8E"/>
    <w:rsid w:val="00136587"/>
    <w:rsid w:val="00136E7B"/>
    <w:rsid w:val="00140C49"/>
    <w:rsid w:val="00145C2C"/>
    <w:rsid w:val="00156293"/>
    <w:rsid w:val="00172D00"/>
    <w:rsid w:val="001946DE"/>
    <w:rsid w:val="001C43D0"/>
    <w:rsid w:val="001C499E"/>
    <w:rsid w:val="001D33C1"/>
    <w:rsid w:val="001E3E2E"/>
    <w:rsid w:val="001E646E"/>
    <w:rsid w:val="001E6EA2"/>
    <w:rsid w:val="001F738B"/>
    <w:rsid w:val="00200B26"/>
    <w:rsid w:val="00221ECB"/>
    <w:rsid w:val="0022660E"/>
    <w:rsid w:val="002361F8"/>
    <w:rsid w:val="002440A9"/>
    <w:rsid w:val="002472D2"/>
    <w:rsid w:val="00260C3E"/>
    <w:rsid w:val="002638A3"/>
    <w:rsid w:val="002740B4"/>
    <w:rsid w:val="00276679"/>
    <w:rsid w:val="00284254"/>
    <w:rsid w:val="00287AF7"/>
    <w:rsid w:val="00290970"/>
    <w:rsid w:val="00294F36"/>
    <w:rsid w:val="002972EA"/>
    <w:rsid w:val="002A2207"/>
    <w:rsid w:val="002A4DC8"/>
    <w:rsid w:val="002B336C"/>
    <w:rsid w:val="002C5649"/>
    <w:rsid w:val="002E31AD"/>
    <w:rsid w:val="002E6954"/>
    <w:rsid w:val="002E6AB7"/>
    <w:rsid w:val="00303EA7"/>
    <w:rsid w:val="00306915"/>
    <w:rsid w:val="00310D11"/>
    <w:rsid w:val="00315254"/>
    <w:rsid w:val="0032020D"/>
    <w:rsid w:val="0032314A"/>
    <w:rsid w:val="0032443C"/>
    <w:rsid w:val="00330B90"/>
    <w:rsid w:val="00343734"/>
    <w:rsid w:val="003461D0"/>
    <w:rsid w:val="003468CC"/>
    <w:rsid w:val="003511D4"/>
    <w:rsid w:val="00351FDE"/>
    <w:rsid w:val="003632B9"/>
    <w:rsid w:val="00377F03"/>
    <w:rsid w:val="003800C7"/>
    <w:rsid w:val="0039299B"/>
    <w:rsid w:val="003A089F"/>
    <w:rsid w:val="003A5CD8"/>
    <w:rsid w:val="003A61CE"/>
    <w:rsid w:val="003B4FD9"/>
    <w:rsid w:val="003C0DE9"/>
    <w:rsid w:val="003C3887"/>
    <w:rsid w:val="003C3E36"/>
    <w:rsid w:val="003D31D0"/>
    <w:rsid w:val="003E0399"/>
    <w:rsid w:val="003E553F"/>
    <w:rsid w:val="003E60A7"/>
    <w:rsid w:val="003E78B8"/>
    <w:rsid w:val="003F3E40"/>
    <w:rsid w:val="004237A1"/>
    <w:rsid w:val="004331EE"/>
    <w:rsid w:val="00433770"/>
    <w:rsid w:val="00434BD4"/>
    <w:rsid w:val="00440D29"/>
    <w:rsid w:val="004432E4"/>
    <w:rsid w:val="00450884"/>
    <w:rsid w:val="00450C60"/>
    <w:rsid w:val="00462D68"/>
    <w:rsid w:val="00464294"/>
    <w:rsid w:val="00466E00"/>
    <w:rsid w:val="00472D12"/>
    <w:rsid w:val="00475E83"/>
    <w:rsid w:val="00484711"/>
    <w:rsid w:val="00497D7D"/>
    <w:rsid w:val="004A11F4"/>
    <w:rsid w:val="004B2DF3"/>
    <w:rsid w:val="004B46E0"/>
    <w:rsid w:val="004B54F7"/>
    <w:rsid w:val="004C238F"/>
    <w:rsid w:val="004C6197"/>
    <w:rsid w:val="004D2047"/>
    <w:rsid w:val="004D2051"/>
    <w:rsid w:val="004D66A2"/>
    <w:rsid w:val="00500432"/>
    <w:rsid w:val="00502FEA"/>
    <w:rsid w:val="00504331"/>
    <w:rsid w:val="00505C0E"/>
    <w:rsid w:val="0050651A"/>
    <w:rsid w:val="0051159C"/>
    <w:rsid w:val="005148F1"/>
    <w:rsid w:val="00526BF2"/>
    <w:rsid w:val="0052780E"/>
    <w:rsid w:val="00527ACA"/>
    <w:rsid w:val="00530D4D"/>
    <w:rsid w:val="00533452"/>
    <w:rsid w:val="005351DC"/>
    <w:rsid w:val="00545D4A"/>
    <w:rsid w:val="00547C12"/>
    <w:rsid w:val="0055143A"/>
    <w:rsid w:val="00573121"/>
    <w:rsid w:val="005734F3"/>
    <w:rsid w:val="005768EA"/>
    <w:rsid w:val="005776DA"/>
    <w:rsid w:val="00582134"/>
    <w:rsid w:val="005A169E"/>
    <w:rsid w:val="005A2CAC"/>
    <w:rsid w:val="005C13DE"/>
    <w:rsid w:val="005C3DFD"/>
    <w:rsid w:val="005C5DE2"/>
    <w:rsid w:val="005D1C51"/>
    <w:rsid w:val="005D480D"/>
    <w:rsid w:val="005D67A1"/>
    <w:rsid w:val="005D6D5F"/>
    <w:rsid w:val="005D7383"/>
    <w:rsid w:val="005E25C0"/>
    <w:rsid w:val="005E36E0"/>
    <w:rsid w:val="005F68E6"/>
    <w:rsid w:val="006101C9"/>
    <w:rsid w:val="006159D4"/>
    <w:rsid w:val="00621DB0"/>
    <w:rsid w:val="00632816"/>
    <w:rsid w:val="00641472"/>
    <w:rsid w:val="006438CD"/>
    <w:rsid w:val="00650F33"/>
    <w:rsid w:val="006535C8"/>
    <w:rsid w:val="00664216"/>
    <w:rsid w:val="006774CC"/>
    <w:rsid w:val="0068229C"/>
    <w:rsid w:val="0069664F"/>
    <w:rsid w:val="006A22B7"/>
    <w:rsid w:val="006A2FD8"/>
    <w:rsid w:val="006A36A4"/>
    <w:rsid w:val="006A45AC"/>
    <w:rsid w:val="006A7118"/>
    <w:rsid w:val="006B034F"/>
    <w:rsid w:val="006B19E1"/>
    <w:rsid w:val="006B2EE4"/>
    <w:rsid w:val="006C3DA3"/>
    <w:rsid w:val="006C79D1"/>
    <w:rsid w:val="006D4C9F"/>
    <w:rsid w:val="006D7C5E"/>
    <w:rsid w:val="006E4D0E"/>
    <w:rsid w:val="006F4738"/>
    <w:rsid w:val="00704DE7"/>
    <w:rsid w:val="00705A04"/>
    <w:rsid w:val="007238F6"/>
    <w:rsid w:val="0072493D"/>
    <w:rsid w:val="007573A5"/>
    <w:rsid w:val="00760778"/>
    <w:rsid w:val="007700EF"/>
    <w:rsid w:val="0077467A"/>
    <w:rsid w:val="00786718"/>
    <w:rsid w:val="007A117A"/>
    <w:rsid w:val="007A45B7"/>
    <w:rsid w:val="007B5AF9"/>
    <w:rsid w:val="007C1308"/>
    <w:rsid w:val="007D0898"/>
    <w:rsid w:val="007D39C3"/>
    <w:rsid w:val="00800111"/>
    <w:rsid w:val="00802776"/>
    <w:rsid w:val="00811284"/>
    <w:rsid w:val="008409AE"/>
    <w:rsid w:val="0084290C"/>
    <w:rsid w:val="00845185"/>
    <w:rsid w:val="0085302D"/>
    <w:rsid w:val="008554E8"/>
    <w:rsid w:val="00860AB6"/>
    <w:rsid w:val="00860E4B"/>
    <w:rsid w:val="00861D31"/>
    <w:rsid w:val="00862786"/>
    <w:rsid w:val="0086667F"/>
    <w:rsid w:val="00867830"/>
    <w:rsid w:val="008763BB"/>
    <w:rsid w:val="008854FF"/>
    <w:rsid w:val="00896973"/>
    <w:rsid w:val="008B4B59"/>
    <w:rsid w:val="008B62CD"/>
    <w:rsid w:val="008C24F1"/>
    <w:rsid w:val="008C3B88"/>
    <w:rsid w:val="008D5255"/>
    <w:rsid w:val="008E2E23"/>
    <w:rsid w:val="008F005B"/>
    <w:rsid w:val="00901CB9"/>
    <w:rsid w:val="00906594"/>
    <w:rsid w:val="00932FD1"/>
    <w:rsid w:val="00954A2D"/>
    <w:rsid w:val="00960FC5"/>
    <w:rsid w:val="00965A06"/>
    <w:rsid w:val="00965D98"/>
    <w:rsid w:val="009929BA"/>
    <w:rsid w:val="0099488E"/>
    <w:rsid w:val="009A5651"/>
    <w:rsid w:val="009A5E2F"/>
    <w:rsid w:val="009B42FA"/>
    <w:rsid w:val="009C15F8"/>
    <w:rsid w:val="009C1862"/>
    <w:rsid w:val="009C4D11"/>
    <w:rsid w:val="009E3E16"/>
    <w:rsid w:val="009E7599"/>
    <w:rsid w:val="00A01969"/>
    <w:rsid w:val="00A1671F"/>
    <w:rsid w:val="00A22F0F"/>
    <w:rsid w:val="00A2773B"/>
    <w:rsid w:val="00A343AB"/>
    <w:rsid w:val="00A376C3"/>
    <w:rsid w:val="00A6399D"/>
    <w:rsid w:val="00A6471C"/>
    <w:rsid w:val="00A832B7"/>
    <w:rsid w:val="00A8359A"/>
    <w:rsid w:val="00A84CDD"/>
    <w:rsid w:val="00A85693"/>
    <w:rsid w:val="00A97023"/>
    <w:rsid w:val="00A97064"/>
    <w:rsid w:val="00A979E9"/>
    <w:rsid w:val="00AB7DB0"/>
    <w:rsid w:val="00AC1EF4"/>
    <w:rsid w:val="00AC5993"/>
    <w:rsid w:val="00AD4D81"/>
    <w:rsid w:val="00AE489F"/>
    <w:rsid w:val="00AF418C"/>
    <w:rsid w:val="00AF5C9D"/>
    <w:rsid w:val="00B0022D"/>
    <w:rsid w:val="00B15315"/>
    <w:rsid w:val="00B222BC"/>
    <w:rsid w:val="00B25222"/>
    <w:rsid w:val="00B33965"/>
    <w:rsid w:val="00B3594F"/>
    <w:rsid w:val="00B65690"/>
    <w:rsid w:val="00B66774"/>
    <w:rsid w:val="00B72B8C"/>
    <w:rsid w:val="00B82A24"/>
    <w:rsid w:val="00B83D9B"/>
    <w:rsid w:val="00BA4F97"/>
    <w:rsid w:val="00BB73EB"/>
    <w:rsid w:val="00BC3F71"/>
    <w:rsid w:val="00BD0FC3"/>
    <w:rsid w:val="00BD2164"/>
    <w:rsid w:val="00BD233F"/>
    <w:rsid w:val="00BE019F"/>
    <w:rsid w:val="00BF10EF"/>
    <w:rsid w:val="00BF2709"/>
    <w:rsid w:val="00BF3FBB"/>
    <w:rsid w:val="00BF7896"/>
    <w:rsid w:val="00C03243"/>
    <w:rsid w:val="00C07501"/>
    <w:rsid w:val="00C076B6"/>
    <w:rsid w:val="00C10D52"/>
    <w:rsid w:val="00C1268A"/>
    <w:rsid w:val="00C23B60"/>
    <w:rsid w:val="00C35FE4"/>
    <w:rsid w:val="00C37E5C"/>
    <w:rsid w:val="00C51B8C"/>
    <w:rsid w:val="00C542F5"/>
    <w:rsid w:val="00C61290"/>
    <w:rsid w:val="00C630BF"/>
    <w:rsid w:val="00C749F2"/>
    <w:rsid w:val="00C74BDC"/>
    <w:rsid w:val="00C9031E"/>
    <w:rsid w:val="00C927A7"/>
    <w:rsid w:val="00CA4766"/>
    <w:rsid w:val="00CB1349"/>
    <w:rsid w:val="00CB3A85"/>
    <w:rsid w:val="00CB5C15"/>
    <w:rsid w:val="00CC2606"/>
    <w:rsid w:val="00CE0EF7"/>
    <w:rsid w:val="00CE4CFD"/>
    <w:rsid w:val="00D04452"/>
    <w:rsid w:val="00D13B31"/>
    <w:rsid w:val="00D234F4"/>
    <w:rsid w:val="00D255A8"/>
    <w:rsid w:val="00D43278"/>
    <w:rsid w:val="00D6307F"/>
    <w:rsid w:val="00D77C70"/>
    <w:rsid w:val="00D8208F"/>
    <w:rsid w:val="00D8256B"/>
    <w:rsid w:val="00D92C35"/>
    <w:rsid w:val="00DA093D"/>
    <w:rsid w:val="00DA0CAC"/>
    <w:rsid w:val="00DA1462"/>
    <w:rsid w:val="00DB0636"/>
    <w:rsid w:val="00DB7866"/>
    <w:rsid w:val="00DC429E"/>
    <w:rsid w:val="00DD47AD"/>
    <w:rsid w:val="00DD75A1"/>
    <w:rsid w:val="00DE11E1"/>
    <w:rsid w:val="00DF1A8D"/>
    <w:rsid w:val="00DF6028"/>
    <w:rsid w:val="00DF7F48"/>
    <w:rsid w:val="00E026B8"/>
    <w:rsid w:val="00E03E6A"/>
    <w:rsid w:val="00E06ED6"/>
    <w:rsid w:val="00E13C83"/>
    <w:rsid w:val="00E16202"/>
    <w:rsid w:val="00E33D0F"/>
    <w:rsid w:val="00E4117F"/>
    <w:rsid w:val="00E44ADA"/>
    <w:rsid w:val="00E50E96"/>
    <w:rsid w:val="00E67EA7"/>
    <w:rsid w:val="00E83822"/>
    <w:rsid w:val="00E86B3B"/>
    <w:rsid w:val="00EA2255"/>
    <w:rsid w:val="00EB1185"/>
    <w:rsid w:val="00EB4DFA"/>
    <w:rsid w:val="00EC0DE1"/>
    <w:rsid w:val="00EE5252"/>
    <w:rsid w:val="00EF0FF3"/>
    <w:rsid w:val="00EF7440"/>
    <w:rsid w:val="00EF7487"/>
    <w:rsid w:val="00EF7C56"/>
    <w:rsid w:val="00F00F12"/>
    <w:rsid w:val="00F054CD"/>
    <w:rsid w:val="00F20129"/>
    <w:rsid w:val="00F27CA9"/>
    <w:rsid w:val="00F36F8F"/>
    <w:rsid w:val="00F60770"/>
    <w:rsid w:val="00F64B61"/>
    <w:rsid w:val="00F6644E"/>
    <w:rsid w:val="00F665E3"/>
    <w:rsid w:val="00F738B8"/>
    <w:rsid w:val="00F738ED"/>
    <w:rsid w:val="00F95165"/>
    <w:rsid w:val="00FA1E36"/>
    <w:rsid w:val="00FA7B17"/>
    <w:rsid w:val="00FB148E"/>
    <w:rsid w:val="00FB57A0"/>
    <w:rsid w:val="00FC2F75"/>
    <w:rsid w:val="00FC6895"/>
    <w:rsid w:val="00FD4880"/>
    <w:rsid w:val="00FE261C"/>
    <w:rsid w:val="00FF3C78"/>
    <w:rsid w:val="00FF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6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27667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276679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rsid w:val="00276679"/>
    <w:rPr>
      <w:color w:val="000080"/>
      <w:u w:val="single"/>
    </w:rPr>
  </w:style>
  <w:style w:type="paragraph" w:styleId="Pta">
    <w:name w:val="footer"/>
    <w:basedOn w:val="Normlny"/>
    <w:link w:val="PtaChar"/>
    <w:rsid w:val="002766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27667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76679"/>
  </w:style>
  <w:style w:type="paragraph" w:styleId="Hlavika">
    <w:name w:val="header"/>
    <w:basedOn w:val="Normlny"/>
    <w:link w:val="HlavikaChar"/>
    <w:uiPriority w:val="99"/>
    <w:rsid w:val="0027667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66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ky">
    <w:name w:val="Obsah tabuľky"/>
    <w:basedOn w:val="Normlny"/>
    <w:rsid w:val="00276679"/>
    <w:pPr>
      <w:suppressLineNumbers/>
      <w:suppressAutoHyphens/>
    </w:pPr>
    <w:rPr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6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6679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440D29"/>
    <w:pPr>
      <w:ind w:left="720"/>
      <w:contextualSpacing/>
    </w:pPr>
  </w:style>
  <w:style w:type="paragraph" w:styleId="Bezriadkovania">
    <w:name w:val="No Spacing"/>
    <w:uiPriority w:val="1"/>
    <w:qFormat/>
    <w:rsid w:val="003468CC"/>
    <w:pPr>
      <w:spacing w:after="0" w:line="240" w:lineRule="auto"/>
    </w:pPr>
    <w:rPr>
      <w:rFonts w:ascii="Times New Roman" w:eastAsiaTheme="minorEastAsia" w:hAnsi="Times New Roman" w:cs="Times New Roman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C063B-F587-457F-9209-B669C000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Nusova</dc:creator>
  <cp:lastModifiedBy>Nusova</cp:lastModifiedBy>
  <cp:revision>27</cp:revision>
  <cp:lastPrinted>2020-11-24T08:37:00Z</cp:lastPrinted>
  <dcterms:created xsi:type="dcterms:W3CDTF">2020-01-16T15:22:00Z</dcterms:created>
  <dcterms:modified xsi:type="dcterms:W3CDTF">2020-11-24T08:45:00Z</dcterms:modified>
</cp:coreProperties>
</file>